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517468</wp:posOffset>
            </wp:positionV>
            <wp:extent cx="3430938" cy="4431952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553" y="21621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eart&amp;Strip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38" cy="4431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325262</wp:posOffset>
                </wp:positionH>
                <wp:positionV relativeFrom="line">
                  <wp:posOffset>2690487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6pt;margin-top:211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3756200</wp:posOffset>
                </wp:positionH>
                <wp:positionV relativeFrom="line">
                  <wp:posOffset>2690487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8pt;margin-top:211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3040978</wp:posOffset>
            </wp:positionH>
            <wp:positionV relativeFrom="page">
              <wp:posOffset>517468</wp:posOffset>
            </wp:positionV>
            <wp:extent cx="3430938" cy="4431952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553" y="21621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Heart&amp;Strip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38" cy="4431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3040978</wp:posOffset>
            </wp:positionH>
            <wp:positionV relativeFrom="line">
              <wp:posOffset>4068707</wp:posOffset>
            </wp:positionV>
            <wp:extent cx="3430938" cy="4431952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553" y="21621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Heart&amp;Strip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38" cy="4431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-369617</wp:posOffset>
            </wp:positionH>
            <wp:positionV relativeFrom="line">
              <wp:posOffset>4068707</wp:posOffset>
            </wp:positionV>
            <wp:extent cx="3430938" cy="4431952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553" y="21621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Heart&amp;Strip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38" cy="4431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